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90E06" w:rsidRPr="00890E06" w:rsidRDefault="00890E06" w:rsidP="00C43F69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40"/>
          <w:szCs w:val="40"/>
          <w:lang w:eastAsia="cs-CZ"/>
          <w14:ligatures w14:val="none"/>
        </w:rPr>
      </w:pPr>
      <w:r w:rsidRPr="00890E06">
        <w:rPr>
          <w:rFonts w:eastAsia="Times New Roman" w:cstheme="minorHAnsi"/>
          <w:b/>
          <w:bCs/>
          <w:kern w:val="36"/>
          <w:sz w:val="40"/>
          <w:szCs w:val="40"/>
          <w:lang w:eastAsia="cs-CZ"/>
          <w14:ligatures w14:val="none"/>
        </w:rPr>
        <w:t xml:space="preserve">Provozní řád </w:t>
      </w:r>
      <w:r w:rsidR="006940D6">
        <w:rPr>
          <w:rFonts w:eastAsia="Times New Roman" w:cstheme="minorHAnsi"/>
          <w:b/>
          <w:bCs/>
          <w:kern w:val="36"/>
          <w:sz w:val="40"/>
          <w:szCs w:val="40"/>
          <w:lang w:eastAsia="cs-CZ"/>
          <w14:ligatures w14:val="none"/>
        </w:rPr>
        <w:t xml:space="preserve">mobilního instruktora </w:t>
      </w:r>
      <w:proofErr w:type="spellStart"/>
      <w:r w:rsidR="006940D6">
        <w:rPr>
          <w:rFonts w:eastAsia="Times New Roman" w:cstheme="minorHAnsi"/>
          <w:b/>
          <w:bCs/>
          <w:kern w:val="36"/>
          <w:sz w:val="40"/>
          <w:szCs w:val="40"/>
          <w:lang w:eastAsia="cs-CZ"/>
          <w14:ligatures w14:val="none"/>
        </w:rPr>
        <w:t>vaničkování</w:t>
      </w:r>
      <w:proofErr w:type="spellEnd"/>
    </w:p>
    <w:p w:rsidR="00890E06" w:rsidRPr="00890E06" w:rsidRDefault="00890E06" w:rsidP="00890E06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</w:pPr>
      <w:r w:rsidRPr="00890E06">
        <w:rPr>
          <w:rFonts w:eastAsia="Times New Roman" w:cstheme="minorHAnsi"/>
          <w:b/>
          <w:bCs/>
          <w:i/>
          <w:iCs/>
          <w:spacing w:val="2"/>
          <w:kern w:val="0"/>
          <w:sz w:val="24"/>
          <w:szCs w:val="24"/>
          <w:lang w:eastAsia="cs-CZ"/>
          <w14:ligatures w14:val="none"/>
        </w:rPr>
        <w:t>Provozní řád je zpracován v souladu s § 19, § 20, § 21, § 22, § 100 zákona č. 258/2000 Sb., o ochraně veřejného zdraví a o změně některých souvisejících zákonů, v platném znění, a § 51, § 52 vyhlášky č. 137/2004 Sb., o hygienických požadavcích na stravovací služby a o zásadách osobní a provozní hygieny při činnostech epidemiologicky závažných, v platném znění.</w:t>
      </w:r>
    </w:p>
    <w:p w:rsidR="00890E06" w:rsidRPr="00890E06" w:rsidRDefault="00890E06" w:rsidP="00890E06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kern w:val="0"/>
          <w:sz w:val="24"/>
          <w:szCs w:val="24"/>
          <w:lang w:eastAsia="cs-CZ"/>
          <w14:ligatures w14:val="none"/>
        </w:rPr>
      </w:pPr>
      <w:r w:rsidRPr="00890E06">
        <w:rPr>
          <w:rFonts w:eastAsia="Times New Roman" w:cstheme="minorHAnsi"/>
          <w:b/>
          <w:bCs/>
          <w:kern w:val="0"/>
          <w:sz w:val="24"/>
          <w:szCs w:val="24"/>
          <w:lang w:eastAsia="cs-CZ"/>
          <w14:ligatures w14:val="none"/>
        </w:rPr>
        <w:t xml:space="preserve">I. Identifikace provozovatele: </w:t>
      </w:r>
    </w:p>
    <w:p w:rsidR="00890E06" w:rsidRPr="00890E06" w:rsidRDefault="00BF3992" w:rsidP="00890E06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 xml:space="preserve">Plavání Kulíšek s.r.o., </w:t>
      </w:r>
      <w:r w:rsidR="00890E06" w:rsidRPr="00C43F69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>Bc. Marie Klenková</w:t>
      </w:r>
      <w:r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>DiS</w:t>
      </w:r>
      <w:proofErr w:type="spellEnd"/>
      <w:r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>.</w:t>
      </w:r>
    </w:p>
    <w:p w:rsidR="00890E06" w:rsidRPr="00890E06" w:rsidRDefault="00890E06" w:rsidP="00CF5E50">
      <w:pPr>
        <w:pStyle w:val="Nadpis1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890E06">
        <w:rPr>
          <w:rFonts w:asciiTheme="minorHAnsi" w:hAnsiTheme="minorHAnsi" w:cstheme="minorHAnsi"/>
          <w:b w:val="0"/>
          <w:bCs w:val="0"/>
          <w:kern w:val="0"/>
          <w:sz w:val="24"/>
          <w:szCs w:val="24"/>
        </w:rPr>
        <w:t xml:space="preserve">IČO: </w:t>
      </w:r>
      <w:r w:rsidR="00CF5E50" w:rsidRPr="00C43F69">
        <w:rPr>
          <w:rFonts w:asciiTheme="minorHAnsi" w:hAnsiTheme="minorHAnsi" w:cstheme="minorHAnsi"/>
          <w:b w:val="0"/>
          <w:bCs w:val="0"/>
          <w:sz w:val="24"/>
          <w:szCs w:val="24"/>
        </w:rPr>
        <w:t>06576664</w:t>
      </w:r>
    </w:p>
    <w:p w:rsidR="00890E06" w:rsidRPr="00890E06" w:rsidRDefault="00890E06" w:rsidP="00890E06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</w:pPr>
      <w:r w:rsidRPr="00890E06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 xml:space="preserve">Sídlo: </w:t>
      </w:r>
      <w:r w:rsidRPr="00C43F69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>Aubrechtové 3109/6, Praha 10, 106 00</w:t>
      </w:r>
    </w:p>
    <w:p w:rsidR="00890E06" w:rsidRPr="00890E06" w:rsidRDefault="00890E06" w:rsidP="00890E06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</w:pPr>
      <w:r w:rsidRPr="00890E06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 xml:space="preserve">Telefon: +420 </w:t>
      </w:r>
      <w:r w:rsidRPr="00C43F69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>773669103</w:t>
      </w:r>
    </w:p>
    <w:p w:rsidR="00890E06" w:rsidRPr="00C43F69" w:rsidRDefault="00890E06" w:rsidP="00890E06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</w:pPr>
      <w:r w:rsidRPr="00890E06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 xml:space="preserve">E-mail: </w:t>
      </w:r>
      <w:hyperlink r:id="rId5" w:history="1">
        <w:r w:rsidRPr="00C43F69">
          <w:rPr>
            <w:rStyle w:val="Hypertextovodkaz"/>
            <w:rFonts w:eastAsia="Times New Roman" w:cstheme="minorHAnsi"/>
            <w:kern w:val="0"/>
            <w:sz w:val="24"/>
            <w:szCs w:val="24"/>
            <w:lang w:eastAsia="cs-CZ"/>
            <w14:ligatures w14:val="none"/>
          </w:rPr>
          <w:t>klenkova@centrum.cz</w:t>
        </w:r>
      </w:hyperlink>
    </w:p>
    <w:p w:rsidR="00890E06" w:rsidRPr="00C43F69" w:rsidRDefault="00890E06" w:rsidP="00890E06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</w:pPr>
      <w:r w:rsidRPr="00890E06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 xml:space="preserve">Web: </w:t>
      </w:r>
      <w:hyperlink r:id="rId6" w:history="1">
        <w:r w:rsidR="00CF5E50" w:rsidRPr="00C43F69">
          <w:rPr>
            <w:rStyle w:val="Hypertextovodkaz"/>
            <w:rFonts w:eastAsia="Times New Roman" w:cstheme="minorHAnsi"/>
            <w:kern w:val="0"/>
            <w:sz w:val="24"/>
            <w:szCs w:val="24"/>
            <w:lang w:eastAsia="cs-CZ"/>
            <w14:ligatures w14:val="none"/>
          </w:rPr>
          <w:t>www.plavanikojencupraha.cz</w:t>
        </w:r>
      </w:hyperlink>
    </w:p>
    <w:p w:rsidR="00EC6660" w:rsidRDefault="00CF5E50" w:rsidP="00C43F69">
      <w:pPr>
        <w:rPr>
          <w:rFonts w:cstheme="minorHAnsi"/>
          <w:sz w:val="24"/>
          <w:szCs w:val="24"/>
        </w:rPr>
      </w:pPr>
      <w:r w:rsidRPr="00C43F69">
        <w:rPr>
          <w:rStyle w:val="Siln"/>
          <w:rFonts w:cstheme="minorHAnsi"/>
          <w:sz w:val="24"/>
          <w:szCs w:val="24"/>
        </w:rPr>
        <w:t>I</w:t>
      </w:r>
      <w:r w:rsidR="00C43F69">
        <w:rPr>
          <w:rStyle w:val="Siln"/>
          <w:rFonts w:cstheme="minorHAnsi"/>
          <w:sz w:val="24"/>
          <w:szCs w:val="24"/>
        </w:rPr>
        <w:t>I</w:t>
      </w:r>
      <w:r w:rsidRPr="00C43F69">
        <w:rPr>
          <w:rStyle w:val="Siln"/>
          <w:rFonts w:cstheme="minorHAnsi"/>
          <w:sz w:val="24"/>
          <w:szCs w:val="24"/>
        </w:rPr>
        <w:t>. Podmínky činnosti</w:t>
      </w:r>
      <w:r w:rsidRPr="00C43F69">
        <w:rPr>
          <w:rFonts w:cstheme="minorHAnsi"/>
          <w:sz w:val="24"/>
          <w:szCs w:val="24"/>
        </w:rPr>
        <w:br/>
      </w:r>
      <w:r w:rsidRPr="00C43F69">
        <w:rPr>
          <w:rFonts w:cstheme="minorHAnsi"/>
          <w:sz w:val="24"/>
          <w:szCs w:val="24"/>
        </w:rPr>
        <w:br/>
        <w:t>- Provozní doba: dle telefonických objednávek</w:t>
      </w:r>
      <w:r w:rsidRPr="00C43F69">
        <w:rPr>
          <w:rFonts w:cstheme="minorHAnsi"/>
          <w:sz w:val="24"/>
          <w:szCs w:val="24"/>
        </w:rPr>
        <w:br/>
        <w:t xml:space="preserve">- Oprávnění pro výkon činnosti: Osvědčení o </w:t>
      </w:r>
      <w:r w:rsidR="00BF3992">
        <w:rPr>
          <w:rFonts w:cstheme="minorHAnsi"/>
          <w:sz w:val="24"/>
          <w:szCs w:val="24"/>
        </w:rPr>
        <w:t xml:space="preserve">rekvalifikaci, </w:t>
      </w:r>
      <w:r w:rsidRPr="00C43F69">
        <w:rPr>
          <w:rFonts w:cstheme="minorHAnsi"/>
          <w:sz w:val="24"/>
          <w:szCs w:val="24"/>
        </w:rPr>
        <w:t xml:space="preserve"> vydané dne </w:t>
      </w:r>
      <w:r w:rsidR="00BF3992">
        <w:rPr>
          <w:rFonts w:cstheme="minorHAnsi"/>
          <w:sz w:val="24"/>
          <w:szCs w:val="24"/>
        </w:rPr>
        <w:t>25. 5. 2006</w:t>
      </w:r>
    </w:p>
    <w:p w:rsidR="000705D0" w:rsidRDefault="00EC6660" w:rsidP="00C43F69">
      <w:pPr>
        <w:rPr>
          <w:rFonts w:cstheme="minorHAnsi"/>
          <w:sz w:val="24"/>
          <w:szCs w:val="24"/>
        </w:rPr>
      </w:pPr>
      <w:r w:rsidRPr="00EC6660">
        <w:rPr>
          <w:rFonts w:cstheme="minorHAnsi"/>
          <w:b/>
          <w:bCs/>
          <w:sz w:val="24"/>
          <w:szCs w:val="24"/>
        </w:rPr>
        <w:t>Instruktor pro pohybový, sociální a psychický rozvoj kojenců, batolat a dětí předškolního věku</w:t>
      </w:r>
      <w:r w:rsidR="00CF5E50" w:rsidRPr="00C43F69">
        <w:rPr>
          <w:rFonts w:cstheme="minorHAnsi"/>
          <w:sz w:val="24"/>
          <w:szCs w:val="24"/>
        </w:rPr>
        <w:br/>
      </w:r>
      <w:r w:rsidR="00CF5E50" w:rsidRPr="00C43F69">
        <w:rPr>
          <w:rFonts w:cstheme="minorHAnsi"/>
          <w:sz w:val="24"/>
          <w:szCs w:val="24"/>
        </w:rPr>
        <w:br/>
        <w:t>Druh a rozsah poskytovaných služeb:</w:t>
      </w:r>
      <w:r w:rsidR="00CF5E50" w:rsidRPr="00C43F69">
        <w:rPr>
          <w:rFonts w:cstheme="minorHAnsi"/>
          <w:sz w:val="24"/>
          <w:szCs w:val="24"/>
        </w:rPr>
        <w:br/>
      </w:r>
      <w:proofErr w:type="spellStart"/>
      <w:r w:rsidR="000705D0">
        <w:rPr>
          <w:rFonts w:cstheme="minorHAnsi"/>
          <w:sz w:val="24"/>
          <w:szCs w:val="24"/>
        </w:rPr>
        <w:t>Vaničkování</w:t>
      </w:r>
      <w:proofErr w:type="spellEnd"/>
      <w:r w:rsidR="000705D0">
        <w:rPr>
          <w:rFonts w:cstheme="minorHAnsi"/>
          <w:sz w:val="24"/>
          <w:szCs w:val="24"/>
        </w:rPr>
        <w:t xml:space="preserve">, kontrola psychomotorického vývoje dětí, masáž, konzultace. </w:t>
      </w:r>
    </w:p>
    <w:p w:rsidR="000705D0" w:rsidRDefault="00CF5E50" w:rsidP="00C43F69">
      <w:pPr>
        <w:rPr>
          <w:rFonts w:cstheme="minorHAnsi"/>
          <w:sz w:val="24"/>
          <w:szCs w:val="24"/>
        </w:rPr>
      </w:pPr>
      <w:r w:rsidRPr="00C43F69">
        <w:rPr>
          <w:rFonts w:cstheme="minorHAnsi"/>
          <w:sz w:val="24"/>
          <w:szCs w:val="24"/>
        </w:rPr>
        <w:br/>
        <w:t>Tyto služby jsou poskytovány pouze v</w:t>
      </w:r>
      <w:r w:rsidR="000705D0">
        <w:rPr>
          <w:rFonts w:cstheme="minorHAnsi"/>
          <w:sz w:val="24"/>
          <w:szCs w:val="24"/>
        </w:rPr>
        <w:t> </w:t>
      </w:r>
      <w:r w:rsidRPr="00C43F69">
        <w:rPr>
          <w:rFonts w:cstheme="minorHAnsi"/>
          <w:sz w:val="24"/>
          <w:szCs w:val="24"/>
        </w:rPr>
        <w:t>domácím</w:t>
      </w:r>
      <w:r w:rsidR="000705D0">
        <w:rPr>
          <w:rFonts w:cstheme="minorHAnsi"/>
          <w:sz w:val="24"/>
          <w:szCs w:val="24"/>
        </w:rPr>
        <w:t xml:space="preserve"> prostředí. </w:t>
      </w:r>
    </w:p>
    <w:p w:rsidR="000705D0" w:rsidRPr="00C43F69" w:rsidRDefault="000705D0" w:rsidP="000705D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 případě </w:t>
      </w:r>
      <w:proofErr w:type="spellStart"/>
      <w:r>
        <w:rPr>
          <w:rFonts w:cstheme="minorHAnsi"/>
          <w:sz w:val="24"/>
          <w:szCs w:val="24"/>
        </w:rPr>
        <w:t>vaničkování</w:t>
      </w:r>
      <w:proofErr w:type="spellEnd"/>
      <w:r>
        <w:rPr>
          <w:rFonts w:cstheme="minorHAnsi"/>
          <w:sz w:val="24"/>
          <w:szCs w:val="24"/>
        </w:rPr>
        <w:t xml:space="preserve"> je nutná vana a p</w:t>
      </w:r>
      <w:r w:rsidR="00CF5E50" w:rsidRPr="00C43F69">
        <w:rPr>
          <w:rFonts w:cstheme="minorHAnsi"/>
          <w:sz w:val="24"/>
          <w:szCs w:val="24"/>
        </w:rPr>
        <w:t>řístup k pitné tekoucí teplé vodě</w:t>
      </w:r>
      <w:r>
        <w:rPr>
          <w:rFonts w:cstheme="minorHAnsi"/>
          <w:sz w:val="24"/>
          <w:szCs w:val="24"/>
        </w:rPr>
        <w:t>.</w:t>
      </w:r>
      <w:r w:rsidR="00CF5E50" w:rsidRPr="00C43F69">
        <w:rPr>
          <w:rFonts w:cstheme="minorHAnsi"/>
          <w:sz w:val="24"/>
          <w:szCs w:val="24"/>
        </w:rPr>
        <w:br/>
        <w:t>- dostatečné osvětlení místnosti</w:t>
      </w:r>
      <w:r w:rsidR="00CF5E50" w:rsidRPr="00C43F69">
        <w:rPr>
          <w:rFonts w:cstheme="minorHAnsi"/>
          <w:sz w:val="24"/>
          <w:szCs w:val="24"/>
        </w:rPr>
        <w:br/>
        <w:t>- možnost převléknutí se do pracovního oděvu</w:t>
      </w:r>
      <w:r w:rsidR="00CF5E50" w:rsidRPr="00C43F69">
        <w:rPr>
          <w:rFonts w:cstheme="minorHAnsi"/>
          <w:sz w:val="24"/>
          <w:szCs w:val="24"/>
        </w:rPr>
        <w:br/>
      </w:r>
    </w:p>
    <w:p w:rsidR="00BA108E" w:rsidRPr="00C43F69" w:rsidRDefault="00CF5E50" w:rsidP="00C43F69">
      <w:pPr>
        <w:rPr>
          <w:rFonts w:eastAsia="Times New Roman" w:cstheme="minorHAnsi"/>
          <w:sz w:val="24"/>
          <w:szCs w:val="24"/>
        </w:rPr>
      </w:pPr>
      <w:r w:rsidRPr="00C43F69">
        <w:rPr>
          <w:rFonts w:cstheme="minorHAnsi"/>
          <w:sz w:val="24"/>
          <w:szCs w:val="24"/>
        </w:rPr>
        <w:br/>
        <w:t>Provozovatel vlastní oprávnění pro výkon činnosti</w:t>
      </w:r>
      <w:r w:rsidR="00C43F69">
        <w:rPr>
          <w:rFonts w:cstheme="minorHAnsi"/>
          <w:sz w:val="24"/>
          <w:szCs w:val="24"/>
        </w:rPr>
        <w:t>:</w:t>
      </w:r>
      <w:r w:rsidRPr="00C43F69">
        <w:rPr>
          <w:rFonts w:cstheme="minorHAnsi"/>
          <w:sz w:val="24"/>
          <w:szCs w:val="24"/>
        </w:rPr>
        <w:br/>
      </w:r>
      <w:r w:rsidRPr="00C43F69">
        <w:rPr>
          <w:rFonts w:cstheme="minorHAnsi"/>
          <w:b/>
          <w:bCs/>
          <w:sz w:val="24"/>
          <w:szCs w:val="24"/>
        </w:rPr>
        <w:t>Rekvalifikační kurz v oboru masér pro sportovní a rekondiční masáže s celostátní působností mimo oblast zdravotnictví</w:t>
      </w:r>
      <w:r w:rsidRPr="00C43F69">
        <w:rPr>
          <w:rFonts w:cstheme="minorHAnsi"/>
          <w:sz w:val="24"/>
          <w:szCs w:val="24"/>
        </w:rPr>
        <w:t xml:space="preserve"> </w:t>
      </w:r>
      <w:r w:rsidRPr="00C43F69">
        <w:rPr>
          <w:rFonts w:cstheme="minorHAnsi"/>
          <w:sz w:val="24"/>
          <w:szCs w:val="24"/>
        </w:rPr>
        <w:br/>
        <w:t xml:space="preserve">Osvědčení vydalo- </w:t>
      </w:r>
      <w:r w:rsidR="000705D0">
        <w:rPr>
          <w:rFonts w:cstheme="minorHAnsi"/>
          <w:b/>
          <w:bCs/>
          <w:sz w:val="24"/>
          <w:szCs w:val="24"/>
        </w:rPr>
        <w:t xml:space="preserve">Matuška </w:t>
      </w:r>
      <w:proofErr w:type="spellStart"/>
      <w:r w:rsidR="000705D0">
        <w:rPr>
          <w:rFonts w:cstheme="minorHAnsi"/>
          <w:b/>
          <w:bCs/>
          <w:sz w:val="24"/>
          <w:szCs w:val="24"/>
        </w:rPr>
        <w:t>Dena</w:t>
      </w:r>
      <w:proofErr w:type="spellEnd"/>
      <w:r w:rsidR="000705D0">
        <w:rPr>
          <w:rFonts w:cstheme="minorHAnsi"/>
          <w:b/>
          <w:bCs/>
          <w:sz w:val="24"/>
          <w:szCs w:val="24"/>
        </w:rPr>
        <w:t xml:space="preserve"> </w:t>
      </w:r>
      <w:r w:rsidR="00595FF0" w:rsidRPr="00C43F69">
        <w:rPr>
          <w:rFonts w:cstheme="minorHAnsi"/>
          <w:b/>
          <w:bCs/>
          <w:sz w:val="24"/>
          <w:szCs w:val="24"/>
        </w:rPr>
        <w:t xml:space="preserve">, s.r.o. , </w:t>
      </w:r>
      <w:r w:rsidR="00BA108E" w:rsidRPr="00C43F69">
        <w:rPr>
          <w:rFonts w:cstheme="minorHAnsi"/>
          <w:b/>
          <w:bCs/>
          <w:sz w:val="24"/>
          <w:szCs w:val="24"/>
        </w:rPr>
        <w:t>1</w:t>
      </w:r>
      <w:r w:rsidR="000705D0">
        <w:rPr>
          <w:rFonts w:cstheme="minorHAnsi"/>
          <w:b/>
          <w:bCs/>
          <w:sz w:val="24"/>
          <w:szCs w:val="24"/>
        </w:rPr>
        <w:t>7</w:t>
      </w:r>
      <w:r w:rsidR="00BA108E" w:rsidRPr="00C43F69">
        <w:rPr>
          <w:rFonts w:cstheme="minorHAnsi"/>
          <w:b/>
          <w:bCs/>
          <w:sz w:val="24"/>
          <w:szCs w:val="24"/>
        </w:rPr>
        <w:t xml:space="preserve">. </w:t>
      </w:r>
      <w:r w:rsidR="000705D0">
        <w:rPr>
          <w:rFonts w:cstheme="minorHAnsi"/>
          <w:b/>
          <w:bCs/>
          <w:sz w:val="24"/>
          <w:szCs w:val="24"/>
        </w:rPr>
        <w:t>5</w:t>
      </w:r>
      <w:r w:rsidR="00BA108E" w:rsidRPr="00C43F69">
        <w:rPr>
          <w:rFonts w:cstheme="minorHAnsi"/>
          <w:b/>
          <w:bCs/>
          <w:sz w:val="24"/>
          <w:szCs w:val="24"/>
        </w:rPr>
        <w:t>. 20</w:t>
      </w:r>
      <w:r w:rsidR="000705D0">
        <w:rPr>
          <w:rFonts w:cstheme="minorHAnsi"/>
          <w:b/>
          <w:bCs/>
          <w:sz w:val="24"/>
          <w:szCs w:val="24"/>
        </w:rPr>
        <w:t>05,</w:t>
      </w:r>
      <w:r w:rsidR="00BA108E" w:rsidRPr="00C43F69">
        <w:rPr>
          <w:rFonts w:cstheme="minorHAnsi"/>
          <w:b/>
          <w:bCs/>
          <w:sz w:val="24"/>
          <w:szCs w:val="24"/>
        </w:rPr>
        <w:t xml:space="preserve"> MŠMT</w:t>
      </w:r>
      <w:r w:rsidR="000705D0">
        <w:rPr>
          <w:rFonts w:cstheme="minorHAnsi"/>
          <w:b/>
          <w:bCs/>
          <w:sz w:val="24"/>
          <w:szCs w:val="24"/>
        </w:rPr>
        <w:t xml:space="preserve"> čj. 19  090/005-20/322</w:t>
      </w:r>
    </w:p>
    <w:p w:rsidR="000705D0" w:rsidRDefault="00CF5E50" w:rsidP="00595FF0">
      <w:pPr>
        <w:spacing w:before="100" w:beforeAutospacing="1" w:after="100" w:afterAutospacing="1"/>
        <w:rPr>
          <w:rFonts w:cstheme="minorHAnsi"/>
          <w:sz w:val="24"/>
          <w:szCs w:val="24"/>
        </w:rPr>
      </w:pPr>
      <w:r w:rsidRPr="00C43F69">
        <w:rPr>
          <w:rFonts w:cstheme="minorHAnsi"/>
          <w:sz w:val="24"/>
          <w:szCs w:val="24"/>
        </w:rPr>
        <w:lastRenderedPageBreak/>
        <w:t xml:space="preserve">- Zdravotní průkaz je k dispozici v sídle firmy. </w:t>
      </w:r>
      <w:r w:rsidRPr="00C43F69">
        <w:rPr>
          <w:rFonts w:cstheme="minorHAnsi"/>
          <w:sz w:val="24"/>
          <w:szCs w:val="24"/>
        </w:rPr>
        <w:br/>
      </w:r>
      <w:r w:rsidRPr="00C43F69">
        <w:rPr>
          <w:rFonts w:cstheme="minorHAnsi"/>
          <w:sz w:val="24"/>
          <w:szCs w:val="24"/>
        </w:rPr>
        <w:br/>
      </w:r>
      <w:r w:rsidRPr="00C43F69">
        <w:rPr>
          <w:rStyle w:val="Siln"/>
          <w:rFonts w:cstheme="minorHAnsi"/>
          <w:sz w:val="24"/>
          <w:szCs w:val="24"/>
        </w:rPr>
        <w:t>II</w:t>
      </w:r>
      <w:r w:rsidR="00C43F69">
        <w:rPr>
          <w:rStyle w:val="Siln"/>
          <w:rFonts w:cstheme="minorHAnsi"/>
          <w:sz w:val="24"/>
          <w:szCs w:val="24"/>
        </w:rPr>
        <w:t>I</w:t>
      </w:r>
      <w:r w:rsidRPr="00C43F69">
        <w:rPr>
          <w:rStyle w:val="Siln"/>
          <w:rFonts w:cstheme="minorHAnsi"/>
          <w:sz w:val="24"/>
          <w:szCs w:val="24"/>
        </w:rPr>
        <w:t>. Zásady provozu - prevence vzniku infekce a jiných onemocnění, včetně podmínek desinfekce</w:t>
      </w:r>
      <w:r w:rsidRPr="00C43F69">
        <w:rPr>
          <w:rFonts w:cstheme="minorHAnsi"/>
          <w:b/>
          <w:bCs/>
          <w:sz w:val="24"/>
          <w:szCs w:val="24"/>
        </w:rPr>
        <w:br/>
      </w:r>
      <w:r w:rsidRPr="00C43F69">
        <w:rPr>
          <w:rFonts w:cstheme="minorHAnsi"/>
          <w:sz w:val="24"/>
          <w:szCs w:val="24"/>
        </w:rPr>
        <w:br/>
        <w:t>V sídle firmy mám vyčleněný omyvatelný nábytek vhodný ke skladování čistého i špinavého prádla, masážních a desinfekčních prostředků. Je zamezeno při praní, sušení, žehlení a ukládání špinavého osobního prádla styku s civilními věcmi. Pro transport pomůcek je využívána cestovní taška, vše je udržováno v maximální čistotě a desinfikováno.</w:t>
      </w:r>
      <w:r w:rsidRPr="00C43F69">
        <w:rPr>
          <w:rFonts w:cstheme="minorHAnsi"/>
          <w:sz w:val="24"/>
          <w:szCs w:val="24"/>
        </w:rPr>
        <w:br/>
      </w:r>
      <w:r w:rsidRPr="00C43F69">
        <w:rPr>
          <w:rFonts w:cstheme="minorHAnsi"/>
          <w:sz w:val="24"/>
          <w:szCs w:val="24"/>
        </w:rPr>
        <w:br/>
        <w:t>Pracovní oděv je vždy čistý, dobře udržovatelný a je používán pouze k</w:t>
      </w:r>
      <w:r w:rsidR="000705D0">
        <w:rPr>
          <w:rFonts w:cstheme="minorHAnsi"/>
          <w:sz w:val="24"/>
          <w:szCs w:val="24"/>
        </w:rPr>
        <w:t> práci s dětmi.</w:t>
      </w:r>
      <w:r w:rsidRPr="00C43F69">
        <w:rPr>
          <w:rFonts w:cstheme="minorHAnsi"/>
          <w:sz w:val="24"/>
          <w:szCs w:val="24"/>
        </w:rPr>
        <w:t xml:space="preserve"> Oděv je světlé barvy a z materiálu, který se dá dobře vyvářet a žehlit, frekvence jeho výměny je dle potřeby, minimálně každý den. Pracovní obuv je zdravotní.</w:t>
      </w:r>
      <w:r w:rsidRPr="00C43F69">
        <w:rPr>
          <w:rFonts w:cstheme="minorHAnsi"/>
          <w:sz w:val="24"/>
          <w:szCs w:val="24"/>
        </w:rPr>
        <w:br/>
      </w:r>
      <w:r w:rsidRPr="00C43F69">
        <w:rPr>
          <w:rFonts w:cstheme="minorHAnsi"/>
          <w:sz w:val="24"/>
          <w:szCs w:val="24"/>
        </w:rPr>
        <w:br/>
        <w:t xml:space="preserve">Jsou dodržovány hygienické zásady mytí rukou, nehty jsou vždy čisté a krátce ostříhané. Při transportu věcí ke klientům je s pomůckami nakládáno opatrně, aby nedošlo ke kontaminaci. </w:t>
      </w:r>
    </w:p>
    <w:p w:rsidR="00BA108E" w:rsidRPr="00C43F69" w:rsidRDefault="00CF5E50" w:rsidP="00595FF0">
      <w:pPr>
        <w:spacing w:before="100" w:beforeAutospacing="1" w:after="100" w:afterAutospacing="1"/>
        <w:rPr>
          <w:rFonts w:cstheme="minorHAnsi"/>
          <w:sz w:val="24"/>
          <w:szCs w:val="24"/>
        </w:rPr>
      </w:pPr>
      <w:r w:rsidRPr="00C43F69">
        <w:rPr>
          <w:rFonts w:cstheme="minorHAnsi"/>
          <w:sz w:val="24"/>
          <w:szCs w:val="24"/>
        </w:rPr>
        <w:t>Desinfekce</w:t>
      </w:r>
      <w:r w:rsidRPr="00C43F69">
        <w:rPr>
          <w:rFonts w:cstheme="minorHAnsi"/>
          <w:sz w:val="24"/>
          <w:szCs w:val="24"/>
        </w:rPr>
        <w:br/>
        <w:t>- používány jsou následující desinfekční přípravky:</w:t>
      </w:r>
      <w:r w:rsidRPr="00C43F69">
        <w:rPr>
          <w:rFonts w:cstheme="minorHAnsi"/>
          <w:sz w:val="24"/>
          <w:szCs w:val="24"/>
        </w:rPr>
        <w:br/>
        <w:t>a) plochy a povrchy –</w:t>
      </w:r>
      <w:r w:rsidR="00BA108E" w:rsidRPr="00C43F69">
        <w:rPr>
          <w:rFonts w:cstheme="minorHAnsi"/>
          <w:sz w:val="24"/>
          <w:szCs w:val="24"/>
        </w:rPr>
        <w:t xml:space="preserve"> Dezinfekční </w:t>
      </w:r>
      <w:proofErr w:type="spellStart"/>
      <w:r w:rsidR="00BA108E" w:rsidRPr="00C43F69">
        <w:rPr>
          <w:rFonts w:cstheme="minorHAnsi"/>
          <w:sz w:val="24"/>
          <w:szCs w:val="24"/>
        </w:rPr>
        <w:t>spr</w:t>
      </w:r>
      <w:r w:rsidR="00965338">
        <w:rPr>
          <w:rFonts w:cstheme="minorHAnsi"/>
          <w:sz w:val="24"/>
          <w:szCs w:val="24"/>
        </w:rPr>
        <w:t>e</w:t>
      </w:r>
      <w:r w:rsidR="00BA108E" w:rsidRPr="00C43F69">
        <w:rPr>
          <w:rFonts w:cstheme="minorHAnsi"/>
          <w:sz w:val="24"/>
          <w:szCs w:val="24"/>
        </w:rPr>
        <w:t>y</w:t>
      </w:r>
      <w:proofErr w:type="spellEnd"/>
      <w:r w:rsidR="00BA108E" w:rsidRPr="00C43F69">
        <w:rPr>
          <w:rFonts w:cstheme="minorHAnsi"/>
          <w:sz w:val="24"/>
          <w:szCs w:val="24"/>
        </w:rPr>
        <w:t xml:space="preserve"> Savo </w:t>
      </w:r>
      <w:r w:rsidRPr="00C43F69">
        <w:rPr>
          <w:rFonts w:cstheme="minorHAnsi"/>
          <w:sz w:val="24"/>
          <w:szCs w:val="24"/>
        </w:rPr>
        <w:br/>
        <w:t xml:space="preserve">b) ruce – </w:t>
      </w:r>
      <w:r w:rsidR="00C43F69" w:rsidRPr="00C43F69">
        <w:rPr>
          <w:rFonts w:cstheme="minorHAnsi"/>
          <w:sz w:val="24"/>
          <w:szCs w:val="24"/>
        </w:rPr>
        <w:t xml:space="preserve">Lilien – gel na ruce </w:t>
      </w:r>
    </w:p>
    <w:p w:rsidR="00CF5E50" w:rsidRPr="00890E06" w:rsidRDefault="00C43F69" w:rsidP="00595FF0">
      <w:pPr>
        <w:spacing w:before="100" w:beforeAutospacing="1" w:after="100" w:afterAutospacing="1"/>
        <w:rPr>
          <w:rFonts w:cstheme="minorHAnsi"/>
          <w:sz w:val="24"/>
          <w:szCs w:val="24"/>
        </w:rPr>
      </w:pPr>
      <w:r w:rsidRPr="00C43F69">
        <w:rPr>
          <w:rFonts w:cstheme="minorHAnsi"/>
          <w:b/>
          <w:bCs/>
          <w:sz w:val="24"/>
          <w:szCs w:val="24"/>
        </w:rPr>
        <w:t>IV</w:t>
      </w:r>
      <w:r w:rsidR="00CF5E50" w:rsidRPr="00C43F69">
        <w:rPr>
          <w:rFonts w:cstheme="minorHAnsi"/>
          <w:b/>
          <w:bCs/>
          <w:sz w:val="24"/>
          <w:szCs w:val="24"/>
        </w:rPr>
        <w:t>. Úklid pomůcek a manipulace s prádlem</w:t>
      </w:r>
      <w:r w:rsidR="00CF5E50" w:rsidRPr="00C43F69">
        <w:rPr>
          <w:rFonts w:cstheme="minorHAnsi"/>
          <w:sz w:val="24"/>
          <w:szCs w:val="24"/>
        </w:rPr>
        <w:br/>
      </w:r>
      <w:r w:rsidR="00CF5E50" w:rsidRPr="00C43F69">
        <w:rPr>
          <w:rFonts w:cstheme="minorHAnsi"/>
          <w:sz w:val="24"/>
          <w:szCs w:val="24"/>
        </w:rPr>
        <w:br/>
        <w:t>- čisté jednorázové pomůcky a pracovní oblečení je uloženo v čisté cestovní tašce popřípadě v sídle firmy v určených prostorách</w:t>
      </w:r>
      <w:r w:rsidR="00CF5E50" w:rsidRPr="00C43F69">
        <w:rPr>
          <w:rFonts w:cstheme="minorHAnsi"/>
          <w:sz w:val="24"/>
          <w:szCs w:val="24"/>
        </w:rPr>
        <w:br/>
        <w:t>- k transportu použitého, znečištěného osobního prádla je využito igelitové tašky, v případě znečištění pracovního oděvu je k dispozici náhradní čistý oděv</w:t>
      </w:r>
      <w:r w:rsidR="00CF5E50" w:rsidRPr="00C43F69">
        <w:rPr>
          <w:rFonts w:cstheme="minorHAnsi"/>
          <w:sz w:val="24"/>
          <w:szCs w:val="24"/>
        </w:rPr>
        <w:br/>
        <w:t xml:space="preserve">- veškerý znečištěný pracovní oděv je ukládán a prán mimo civilní ošacení </w:t>
      </w:r>
      <w:r w:rsidR="00CF5E50" w:rsidRPr="00C43F69">
        <w:rPr>
          <w:rFonts w:cstheme="minorHAnsi"/>
          <w:sz w:val="24"/>
          <w:szCs w:val="24"/>
        </w:rPr>
        <w:br/>
      </w:r>
      <w:r w:rsidR="00CF5E50" w:rsidRPr="00C43F69">
        <w:rPr>
          <w:rFonts w:cstheme="minorHAnsi"/>
          <w:sz w:val="24"/>
          <w:szCs w:val="24"/>
        </w:rPr>
        <w:br/>
      </w:r>
      <w:r w:rsidR="00CF5E50" w:rsidRPr="00C43F69">
        <w:rPr>
          <w:rStyle w:val="Siln"/>
          <w:rFonts w:cstheme="minorHAnsi"/>
          <w:sz w:val="24"/>
          <w:szCs w:val="24"/>
        </w:rPr>
        <w:t>V. Odpady</w:t>
      </w:r>
      <w:r w:rsidR="00CF5E50" w:rsidRPr="00C43F69">
        <w:rPr>
          <w:rFonts w:cstheme="minorHAnsi"/>
          <w:b/>
          <w:bCs/>
          <w:sz w:val="24"/>
          <w:szCs w:val="24"/>
        </w:rPr>
        <w:br/>
      </w:r>
      <w:r w:rsidR="00CF5E50" w:rsidRPr="00C43F69">
        <w:rPr>
          <w:rFonts w:cstheme="minorHAnsi"/>
          <w:sz w:val="24"/>
          <w:szCs w:val="24"/>
        </w:rPr>
        <w:br/>
        <w:t>- běžný odpad likviduji pravidelně, ihned po odchodu od klienta – jednorázové prádlo</w:t>
      </w:r>
      <w:r w:rsidR="000705D0">
        <w:rPr>
          <w:rFonts w:cstheme="minorHAnsi"/>
          <w:sz w:val="24"/>
          <w:szCs w:val="24"/>
        </w:rPr>
        <w:t xml:space="preserve">, atd </w:t>
      </w:r>
      <w:r w:rsidR="00CF5E50" w:rsidRPr="00C43F69">
        <w:rPr>
          <w:rFonts w:cstheme="minorHAnsi"/>
          <w:sz w:val="24"/>
          <w:szCs w:val="24"/>
        </w:rPr>
        <w:t xml:space="preserve">jsou uloženy do igelitového pytle a po odchodu od klienta vyhozeny do kontejneru na domovní odpad. </w:t>
      </w:r>
      <w:r w:rsidR="00CF5E50" w:rsidRPr="00C43F69">
        <w:rPr>
          <w:rFonts w:cstheme="minorHAnsi"/>
          <w:sz w:val="24"/>
          <w:szCs w:val="24"/>
        </w:rPr>
        <w:br/>
      </w:r>
      <w:r w:rsidR="00CF5E50" w:rsidRPr="00C43F69">
        <w:rPr>
          <w:rFonts w:cstheme="minorHAnsi"/>
          <w:sz w:val="24"/>
          <w:szCs w:val="24"/>
        </w:rPr>
        <w:br/>
        <w:t xml:space="preserve">Za dodržování výše uvedeného odpovídá: </w:t>
      </w:r>
      <w:r w:rsidRPr="00C43F69">
        <w:rPr>
          <w:rFonts w:cstheme="minorHAnsi"/>
          <w:sz w:val="24"/>
          <w:szCs w:val="24"/>
        </w:rPr>
        <w:t>Marie Klenková</w:t>
      </w:r>
    </w:p>
    <w:p w:rsidR="00890E06" w:rsidRPr="00890E06" w:rsidRDefault="00890E06" w:rsidP="00890E06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</w:pPr>
    </w:p>
    <w:p w:rsidR="00890E06" w:rsidRPr="00890E06" w:rsidRDefault="00890E06" w:rsidP="00890E06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</w:pPr>
      <w:r w:rsidRPr="00890E06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 xml:space="preserve">Datum zpracování: </w:t>
      </w:r>
      <w:r w:rsidR="000705D0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>1. 12. 2007</w:t>
      </w:r>
    </w:p>
    <w:p w:rsidR="00890E06" w:rsidRPr="00890E06" w:rsidRDefault="00890E06" w:rsidP="00890E06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</w:pPr>
      <w:r w:rsidRPr="00890E06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 xml:space="preserve">Provozní řád zpracoval: </w:t>
      </w:r>
      <w:r w:rsidR="00C43F69" w:rsidRPr="00C43F69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 xml:space="preserve">Bc. Marie Klenková </w:t>
      </w:r>
      <w:proofErr w:type="spellStart"/>
      <w:r w:rsidR="00C43F69" w:rsidRPr="00C43F69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>DiS</w:t>
      </w:r>
      <w:proofErr w:type="spellEnd"/>
      <w:r w:rsidR="00C43F69" w:rsidRPr="00C43F69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 xml:space="preserve">. </w:t>
      </w:r>
    </w:p>
    <w:p w:rsidR="00E73FCF" w:rsidRPr="00C43F69" w:rsidRDefault="00E73FCF">
      <w:pPr>
        <w:rPr>
          <w:rFonts w:cstheme="minorHAnsi"/>
          <w:sz w:val="24"/>
          <w:szCs w:val="24"/>
        </w:rPr>
      </w:pPr>
    </w:p>
    <w:sectPr w:rsidR="00E73FCF" w:rsidRPr="00C43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D5007"/>
    <w:multiLevelType w:val="multilevel"/>
    <w:tmpl w:val="AC1AD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05288E"/>
    <w:multiLevelType w:val="multilevel"/>
    <w:tmpl w:val="1DC0C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F1193A"/>
    <w:multiLevelType w:val="multilevel"/>
    <w:tmpl w:val="F6C6B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524309"/>
    <w:multiLevelType w:val="multilevel"/>
    <w:tmpl w:val="F9B65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5F0EDB"/>
    <w:multiLevelType w:val="multilevel"/>
    <w:tmpl w:val="21B48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840371"/>
    <w:multiLevelType w:val="multilevel"/>
    <w:tmpl w:val="8ED4C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F502B6"/>
    <w:multiLevelType w:val="multilevel"/>
    <w:tmpl w:val="38E06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DF07CF"/>
    <w:multiLevelType w:val="multilevel"/>
    <w:tmpl w:val="88243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A854B3D"/>
    <w:multiLevelType w:val="multilevel"/>
    <w:tmpl w:val="3566F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FCB76C3"/>
    <w:multiLevelType w:val="multilevel"/>
    <w:tmpl w:val="BD724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0307B15"/>
    <w:multiLevelType w:val="multilevel"/>
    <w:tmpl w:val="60E6E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FB90642"/>
    <w:multiLevelType w:val="multilevel"/>
    <w:tmpl w:val="97E00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1BE7A87"/>
    <w:multiLevelType w:val="multilevel"/>
    <w:tmpl w:val="B2223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90B6485"/>
    <w:multiLevelType w:val="multilevel"/>
    <w:tmpl w:val="32F2F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10877896">
    <w:abstractNumId w:val="8"/>
  </w:num>
  <w:num w:numId="2" w16cid:durableId="379789896">
    <w:abstractNumId w:val="12"/>
  </w:num>
  <w:num w:numId="3" w16cid:durableId="1624992199">
    <w:abstractNumId w:val="5"/>
  </w:num>
  <w:num w:numId="4" w16cid:durableId="1402943759">
    <w:abstractNumId w:val="4"/>
  </w:num>
  <w:num w:numId="5" w16cid:durableId="771241122">
    <w:abstractNumId w:val="10"/>
  </w:num>
  <w:num w:numId="6" w16cid:durableId="1470437047">
    <w:abstractNumId w:val="9"/>
  </w:num>
  <w:num w:numId="7" w16cid:durableId="591476072">
    <w:abstractNumId w:val="7"/>
  </w:num>
  <w:num w:numId="8" w16cid:durableId="368145243">
    <w:abstractNumId w:val="11"/>
  </w:num>
  <w:num w:numId="9" w16cid:durableId="876238515">
    <w:abstractNumId w:val="2"/>
  </w:num>
  <w:num w:numId="10" w16cid:durableId="1735159634">
    <w:abstractNumId w:val="0"/>
  </w:num>
  <w:num w:numId="11" w16cid:durableId="2098941577">
    <w:abstractNumId w:val="1"/>
  </w:num>
  <w:num w:numId="12" w16cid:durableId="728381701">
    <w:abstractNumId w:val="13"/>
  </w:num>
  <w:num w:numId="13" w16cid:durableId="743067344">
    <w:abstractNumId w:val="6"/>
  </w:num>
  <w:num w:numId="14" w16cid:durableId="11503655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E06"/>
    <w:rsid w:val="000705D0"/>
    <w:rsid w:val="00595FF0"/>
    <w:rsid w:val="00660273"/>
    <w:rsid w:val="006940D6"/>
    <w:rsid w:val="00890E06"/>
    <w:rsid w:val="00965338"/>
    <w:rsid w:val="00BA108E"/>
    <w:rsid w:val="00BF3992"/>
    <w:rsid w:val="00C43F69"/>
    <w:rsid w:val="00CF5E50"/>
    <w:rsid w:val="00E56707"/>
    <w:rsid w:val="00E73FCF"/>
    <w:rsid w:val="00EC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8DE35"/>
  <w15:chartTrackingRefBased/>
  <w15:docId w15:val="{4720A690-86B8-4D87-9DAC-2C3559AAB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890E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  <w14:ligatures w14:val="none"/>
    </w:rPr>
  </w:style>
  <w:style w:type="paragraph" w:styleId="Nadpis2">
    <w:name w:val="heading 2"/>
    <w:basedOn w:val="Normln"/>
    <w:link w:val="Nadpis2Char"/>
    <w:uiPriority w:val="9"/>
    <w:qFormat/>
    <w:rsid w:val="00890E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90E06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  <w14:ligatures w14:val="none"/>
    </w:rPr>
  </w:style>
  <w:style w:type="character" w:customStyle="1" w:styleId="Nadpis2Char">
    <w:name w:val="Nadpis 2 Char"/>
    <w:basedOn w:val="Standardnpsmoodstavce"/>
    <w:link w:val="Nadpis2"/>
    <w:uiPriority w:val="9"/>
    <w:rsid w:val="00890E06"/>
    <w:rPr>
      <w:rFonts w:ascii="Times New Roman" w:eastAsia="Times New Roman" w:hAnsi="Times New Roman" w:cs="Times New Roman"/>
      <w:b/>
      <w:bCs/>
      <w:kern w:val="0"/>
      <w:sz w:val="36"/>
      <w:szCs w:val="36"/>
      <w:lang w:eastAsia="cs-CZ"/>
      <w14:ligatures w14:val="none"/>
    </w:rPr>
  </w:style>
  <w:style w:type="character" w:styleId="Siln">
    <w:name w:val="Strong"/>
    <w:basedOn w:val="Standardnpsmoodstavce"/>
    <w:uiPriority w:val="22"/>
    <w:qFormat/>
    <w:rsid w:val="00890E06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890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Zdraznn">
    <w:name w:val="Emphasis"/>
    <w:basedOn w:val="Standardnpsmoodstavce"/>
    <w:uiPriority w:val="20"/>
    <w:qFormat/>
    <w:rsid w:val="00890E06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890E0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90E06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C43F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8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lavanikojencupraha.cz" TargetMode="External"/><Relationship Id="rId5" Type="http://schemas.openxmlformats.org/officeDocument/2006/relationships/hyperlink" Target="mailto:klenkova@centru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484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Klenkova</dc:creator>
  <cp:keywords/>
  <dc:description/>
  <cp:lastModifiedBy>Marie Klenkova</cp:lastModifiedBy>
  <cp:revision>3</cp:revision>
  <dcterms:created xsi:type="dcterms:W3CDTF">2023-04-25T14:30:00Z</dcterms:created>
  <dcterms:modified xsi:type="dcterms:W3CDTF">2023-04-25T14:37:00Z</dcterms:modified>
</cp:coreProperties>
</file>